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330ca7d88d45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eba980d5604b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Brzezinki,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5d37d88c8d46d9" /><Relationship Type="http://schemas.openxmlformats.org/officeDocument/2006/relationships/numbering" Target="/word/numbering.xml" Id="R0a5bc8c02256473c" /><Relationship Type="http://schemas.openxmlformats.org/officeDocument/2006/relationships/settings" Target="/word/settings.xml" Id="R761cd3f2efc24084" /><Relationship Type="http://schemas.openxmlformats.org/officeDocument/2006/relationships/image" Target="/word/media/16d281dd-476f-4083-a58c-fcdddf9c1c1b.png" Id="R23eba980d5604b50" /></Relationships>
</file>