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1d0a7ad84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f8f036267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bf4967e4041e7" /><Relationship Type="http://schemas.openxmlformats.org/officeDocument/2006/relationships/numbering" Target="/word/numbering.xml" Id="R443e38f19d0a46d9" /><Relationship Type="http://schemas.openxmlformats.org/officeDocument/2006/relationships/settings" Target="/word/settings.xml" Id="Rf606b023915e4273" /><Relationship Type="http://schemas.openxmlformats.org/officeDocument/2006/relationships/image" Target="/word/media/e3738232-1698-49b2-b55c-da03cdf28c03.png" Id="R52ef8f0362674e03" /></Relationships>
</file>