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1f4548fe4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7d9b9cdec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9a6b14ea8409b" /><Relationship Type="http://schemas.openxmlformats.org/officeDocument/2006/relationships/numbering" Target="/word/numbering.xml" Id="R8419d6cc31014fa4" /><Relationship Type="http://schemas.openxmlformats.org/officeDocument/2006/relationships/settings" Target="/word/settings.xml" Id="Rd7b1e5d1be6b43c3" /><Relationship Type="http://schemas.openxmlformats.org/officeDocument/2006/relationships/image" Target="/word/media/af3658a7-df20-49fd-84dc-1bd48777812b.png" Id="Re527d9b9cdec4f44" /></Relationships>
</file>