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6d6c5e8a01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cf941994af45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52831cf2245f0" /><Relationship Type="http://schemas.openxmlformats.org/officeDocument/2006/relationships/numbering" Target="/word/numbering.xml" Id="Re34f318578124b41" /><Relationship Type="http://schemas.openxmlformats.org/officeDocument/2006/relationships/settings" Target="/word/settings.xml" Id="Re4218c997eba4a30" /><Relationship Type="http://schemas.openxmlformats.org/officeDocument/2006/relationships/image" Target="/word/media/f52a92b0-31ad-415b-9048-fb0e1382c77c.png" Id="R89cf941994af4503" /></Relationships>
</file>