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631b967d3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cbd858715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Brzezno Leborskie,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44f98e3214410" /><Relationship Type="http://schemas.openxmlformats.org/officeDocument/2006/relationships/numbering" Target="/word/numbering.xml" Id="R2e7b756416524e06" /><Relationship Type="http://schemas.openxmlformats.org/officeDocument/2006/relationships/settings" Target="/word/settings.xml" Id="Rfba0d0e46827403b" /><Relationship Type="http://schemas.openxmlformats.org/officeDocument/2006/relationships/image" Target="/word/media/159419b3-b664-482d-b04a-702b24b41845.png" Id="Re6fcbd85871540e2" /></Relationships>
</file>