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1c389acc4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fa20b9662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4744d7f024db4" /><Relationship Type="http://schemas.openxmlformats.org/officeDocument/2006/relationships/numbering" Target="/word/numbering.xml" Id="Re4f3518f57cb4f62" /><Relationship Type="http://schemas.openxmlformats.org/officeDocument/2006/relationships/settings" Target="/word/settings.xml" Id="R64cb6ba684fc411f" /><Relationship Type="http://schemas.openxmlformats.org/officeDocument/2006/relationships/image" Target="/word/media/0b1335c9-c515-4202-8271-d355380b761e.png" Id="R561fa20b96624b20" /></Relationships>
</file>