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0e182bc60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a5b1fb6bc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be35a7b6c40c5" /><Relationship Type="http://schemas.openxmlformats.org/officeDocument/2006/relationships/numbering" Target="/word/numbering.xml" Id="Rb900df9261524794" /><Relationship Type="http://schemas.openxmlformats.org/officeDocument/2006/relationships/settings" Target="/word/settings.xml" Id="Re4388638dee14d1e" /><Relationship Type="http://schemas.openxmlformats.org/officeDocument/2006/relationships/image" Target="/word/media/ff3a152d-1da6-44bb-b604-ae3b6d2b1444.png" Id="Re81a5b1fb6bc401d" /></Relationships>
</file>