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afd7028ef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808a6fbd3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7c49ac9f94603" /><Relationship Type="http://schemas.openxmlformats.org/officeDocument/2006/relationships/numbering" Target="/word/numbering.xml" Id="Rf1a3f07e73894d1f" /><Relationship Type="http://schemas.openxmlformats.org/officeDocument/2006/relationships/settings" Target="/word/settings.xml" Id="Ra783d91e58124936" /><Relationship Type="http://schemas.openxmlformats.org/officeDocument/2006/relationships/image" Target="/word/media/9620ee0a-db78-418b-a85c-3ad90a3c2c79.png" Id="R01b808a6fbd341f4" /></Relationships>
</file>