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9bbfe2243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2c0dadb46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Brzozki Gromki,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761cf5d604d56" /><Relationship Type="http://schemas.openxmlformats.org/officeDocument/2006/relationships/numbering" Target="/word/numbering.xml" Id="Re992df26cf4b4633" /><Relationship Type="http://schemas.openxmlformats.org/officeDocument/2006/relationships/settings" Target="/word/settings.xml" Id="R02ea7d2e7f95479d" /><Relationship Type="http://schemas.openxmlformats.org/officeDocument/2006/relationships/image" Target="/word/media/9c9ee602-4ecc-42c2-ad98-efd2077a1f46.png" Id="R0242c0dadb464388" /></Relationships>
</file>