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400ca19b8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248717357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00d756cdf4f2b" /><Relationship Type="http://schemas.openxmlformats.org/officeDocument/2006/relationships/numbering" Target="/word/numbering.xml" Id="R3a3dda5130484cdc" /><Relationship Type="http://schemas.openxmlformats.org/officeDocument/2006/relationships/settings" Target="/word/settings.xml" Id="Ra2769f962b234ec9" /><Relationship Type="http://schemas.openxmlformats.org/officeDocument/2006/relationships/image" Target="/word/media/53285c58-a685-4461-828b-17227fff9e98.png" Id="R3f42487173574759" /></Relationships>
</file>