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e0923efa3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5f454bc254c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Brzuchania,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7643ee256743e6" /><Relationship Type="http://schemas.openxmlformats.org/officeDocument/2006/relationships/numbering" Target="/word/numbering.xml" Id="Rb5cfc2692c6340b5" /><Relationship Type="http://schemas.openxmlformats.org/officeDocument/2006/relationships/settings" Target="/word/settings.xml" Id="Rd6332e95ed694e38" /><Relationship Type="http://schemas.openxmlformats.org/officeDocument/2006/relationships/image" Target="/word/media/360a68d5-31aa-49bd-bc77-693e20f8706b.png" Id="R0285f454bc254cd4" /></Relationships>
</file>