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0f799adfb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20d4b3525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64a33c9974e2e" /><Relationship Type="http://schemas.openxmlformats.org/officeDocument/2006/relationships/numbering" Target="/word/numbering.xml" Id="R0dfca7f4fc134a3f" /><Relationship Type="http://schemas.openxmlformats.org/officeDocument/2006/relationships/settings" Target="/word/settings.xml" Id="Rb538d38b7fe940ef" /><Relationship Type="http://schemas.openxmlformats.org/officeDocument/2006/relationships/image" Target="/word/media/7af642d8-10ff-411b-8245-1e9d5a6cb97b.png" Id="R14d20d4b35254617" /></Relationships>
</file>