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b7788d132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9355d58d9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92408d7274065" /><Relationship Type="http://schemas.openxmlformats.org/officeDocument/2006/relationships/numbering" Target="/word/numbering.xml" Id="R460faf465a8d4151" /><Relationship Type="http://schemas.openxmlformats.org/officeDocument/2006/relationships/settings" Target="/word/settings.xml" Id="R70424ba0211b4fca" /><Relationship Type="http://schemas.openxmlformats.org/officeDocument/2006/relationships/image" Target="/word/media/342c90a0-dc3c-4fd7-9846-1640efb6b2b7.png" Id="R9d79355d58d94a02" /></Relationships>
</file>