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98eacd202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fb8029e6a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Brzyzna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37510d13f4f07" /><Relationship Type="http://schemas.openxmlformats.org/officeDocument/2006/relationships/numbering" Target="/word/numbering.xml" Id="Ra4cfd22f0cd34f0d" /><Relationship Type="http://schemas.openxmlformats.org/officeDocument/2006/relationships/settings" Target="/word/settings.xml" Id="R3ac2f92b7bee4472" /><Relationship Type="http://schemas.openxmlformats.org/officeDocument/2006/relationships/image" Target="/word/media/39945329-e8bf-485d-8350-b4ac617f5e28.png" Id="R0cbfb8029e6a4d33" /></Relationships>
</file>