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7e4d12f14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e6c90b04c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Buchalow,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5262ee0f4477b" /><Relationship Type="http://schemas.openxmlformats.org/officeDocument/2006/relationships/numbering" Target="/word/numbering.xml" Id="R33fe35ac15434fc9" /><Relationship Type="http://schemas.openxmlformats.org/officeDocument/2006/relationships/settings" Target="/word/settings.xml" Id="Rde1d9792301f4a6d" /><Relationship Type="http://schemas.openxmlformats.org/officeDocument/2006/relationships/image" Target="/word/media/332aff8e-81d7-4cdd-a2b5-19cf76b6a944.png" Id="Rc74e6c90b04c4fbd" /></Relationships>
</file>