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5bcb81cf2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87a0dd06f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e09f308624d6a" /><Relationship Type="http://schemas.openxmlformats.org/officeDocument/2006/relationships/numbering" Target="/word/numbering.xml" Id="R6f6e48805e134b36" /><Relationship Type="http://schemas.openxmlformats.org/officeDocument/2006/relationships/settings" Target="/word/settings.xml" Id="R9a8e923848284a74" /><Relationship Type="http://schemas.openxmlformats.org/officeDocument/2006/relationships/image" Target="/word/media/21859eec-a71b-4bfe-b76c-3dd26abea6bc.png" Id="R81f87a0dd06f4ff6" /></Relationships>
</file>