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772856d0a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2f0120ab9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4730dbcffe4eba" /><Relationship Type="http://schemas.openxmlformats.org/officeDocument/2006/relationships/numbering" Target="/word/numbering.xml" Id="Rc27a2a2e710a4eb0" /><Relationship Type="http://schemas.openxmlformats.org/officeDocument/2006/relationships/settings" Target="/word/settings.xml" Id="Ra67d3ef867104691" /><Relationship Type="http://schemas.openxmlformats.org/officeDocument/2006/relationships/image" Target="/word/media/3a0b955f-5fca-4671-8070-67811c0d24d8.png" Id="Rbc62f0120ab943da" /></Relationships>
</file>