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5ab9d0981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6163e25e5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75697f8284d49" /><Relationship Type="http://schemas.openxmlformats.org/officeDocument/2006/relationships/numbering" Target="/word/numbering.xml" Id="R8f8a7ffa2ca54386" /><Relationship Type="http://schemas.openxmlformats.org/officeDocument/2006/relationships/settings" Target="/word/settings.xml" Id="Rc5290f4761224cd5" /><Relationship Type="http://schemas.openxmlformats.org/officeDocument/2006/relationships/image" Target="/word/media/9ccc8bdd-c17d-4a70-b080-507a2a7615a8.png" Id="Rf626163e25e543bd" /></Relationships>
</file>