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de66f096f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0063bd633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Kuminskie,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b7f6a047d49dd" /><Relationship Type="http://schemas.openxmlformats.org/officeDocument/2006/relationships/numbering" Target="/word/numbering.xml" Id="R97296b7fded24792" /><Relationship Type="http://schemas.openxmlformats.org/officeDocument/2006/relationships/settings" Target="/word/settings.xml" Id="Rfd0af1980da6483b" /><Relationship Type="http://schemas.openxmlformats.org/officeDocument/2006/relationships/image" Target="/word/media/b12432bb-895e-44a6-a15a-d1c2b093f07f.png" Id="Rabf0063bd6334015" /></Relationships>
</file>