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d60032c22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57dfd3edb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Radzyminskie,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6c75097eb4cc4" /><Relationship Type="http://schemas.openxmlformats.org/officeDocument/2006/relationships/numbering" Target="/word/numbering.xml" Id="R7afe5b8bbf434654" /><Relationship Type="http://schemas.openxmlformats.org/officeDocument/2006/relationships/settings" Target="/word/settings.xml" Id="R39f35f01f6694435" /><Relationship Type="http://schemas.openxmlformats.org/officeDocument/2006/relationships/image" Target="/word/media/8e7924ac-2960-4ad0-91f1-0764c64c55d8.png" Id="Re2a57dfd3edb4f8c" /></Relationships>
</file>