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e1ef2f05e45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5fd1cb6145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e6ebc73554205" /><Relationship Type="http://schemas.openxmlformats.org/officeDocument/2006/relationships/numbering" Target="/word/numbering.xml" Id="Rcc7865cc846a46f3" /><Relationship Type="http://schemas.openxmlformats.org/officeDocument/2006/relationships/settings" Target="/word/settings.xml" Id="Re6387dfb91624b54" /><Relationship Type="http://schemas.openxmlformats.org/officeDocument/2006/relationships/image" Target="/word/media/1d639cb8-9345-498f-baf3-b49bfc95cf37.png" Id="Rf85fd1cb614542a6" /></Relationships>
</file>