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faaf3181bc4a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498095ae77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Budziarze,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313570e6b34e54" /><Relationship Type="http://schemas.openxmlformats.org/officeDocument/2006/relationships/numbering" Target="/word/numbering.xml" Id="R249517d70a874e37" /><Relationship Type="http://schemas.openxmlformats.org/officeDocument/2006/relationships/settings" Target="/word/settings.xml" Id="R671d6427053946b9" /><Relationship Type="http://schemas.openxmlformats.org/officeDocument/2006/relationships/image" Target="/word/media/28ed157a-79d4-45ac-99bd-8a1b44fa43d5.png" Id="R0a498095ae774fd7" /></Relationships>
</file>