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17a3de54e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ba84de182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Budzilowko,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18428fc1f4369" /><Relationship Type="http://schemas.openxmlformats.org/officeDocument/2006/relationships/numbering" Target="/word/numbering.xml" Id="Raa2df6d90c9d4b6a" /><Relationship Type="http://schemas.openxmlformats.org/officeDocument/2006/relationships/settings" Target="/word/settings.xml" Id="Rce3f6df2dea744d6" /><Relationship Type="http://schemas.openxmlformats.org/officeDocument/2006/relationships/image" Target="/word/media/637076db-a34b-4074-8480-496fcbc874fc.png" Id="R13cba84de18247e0" /></Relationships>
</file>