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d3a1db7ec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86dd2666d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e871b90284796" /><Relationship Type="http://schemas.openxmlformats.org/officeDocument/2006/relationships/numbering" Target="/word/numbering.xml" Id="R8b62c6ee6d414913" /><Relationship Type="http://schemas.openxmlformats.org/officeDocument/2006/relationships/settings" Target="/word/settings.xml" Id="R206fbd02831b4873" /><Relationship Type="http://schemas.openxmlformats.org/officeDocument/2006/relationships/image" Target="/word/media/98e7ebf6-7887-48a5-a55e-968a7c388e4d.png" Id="Rfb286dd2666d4bef" /></Relationships>
</file>