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bb0de1367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bcb46f54c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f67b07c374fd2" /><Relationship Type="http://schemas.openxmlformats.org/officeDocument/2006/relationships/numbering" Target="/word/numbering.xml" Id="Raa3cbab2a6a341f1" /><Relationship Type="http://schemas.openxmlformats.org/officeDocument/2006/relationships/settings" Target="/word/settings.xml" Id="Rce5ee01782394d6e" /><Relationship Type="http://schemas.openxmlformats.org/officeDocument/2006/relationships/image" Target="/word/media/a44b697d-8b1d-4b0b-9635-dd6701222fe7.png" Id="Re0ebcb46f54c4633" /></Relationships>
</file>