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b99392e4a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7b2489dc2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280e896a14f05" /><Relationship Type="http://schemas.openxmlformats.org/officeDocument/2006/relationships/numbering" Target="/word/numbering.xml" Id="R74854aca61b541a6" /><Relationship Type="http://schemas.openxmlformats.org/officeDocument/2006/relationships/settings" Target="/word/settings.xml" Id="R29cdfee6db7044b6" /><Relationship Type="http://schemas.openxmlformats.org/officeDocument/2006/relationships/image" Target="/word/media/b4dc04e9-ed94-4220-a384-bbfe1dde81a6.png" Id="R9f97b2489dc24082" /></Relationships>
</file>