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52ad880fa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6cbcb665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8c7a93f8d4218" /><Relationship Type="http://schemas.openxmlformats.org/officeDocument/2006/relationships/numbering" Target="/word/numbering.xml" Id="R102e9e71db444d5d" /><Relationship Type="http://schemas.openxmlformats.org/officeDocument/2006/relationships/settings" Target="/word/settings.xml" Id="R7261e1c5fae94d0b" /><Relationship Type="http://schemas.openxmlformats.org/officeDocument/2006/relationships/image" Target="/word/media/5c3fbd27-0a11-410c-9886-0b1179d76ce7.png" Id="R9f26cbcb66594489" /></Relationships>
</file>