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bb484a3a6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a9596a5ba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67bf55f22456a" /><Relationship Type="http://schemas.openxmlformats.org/officeDocument/2006/relationships/numbering" Target="/word/numbering.xml" Id="Rd4ec86fc8f064a90" /><Relationship Type="http://schemas.openxmlformats.org/officeDocument/2006/relationships/settings" Target="/word/settings.xml" Id="Ra4291c3e6774427a" /><Relationship Type="http://schemas.openxmlformats.org/officeDocument/2006/relationships/image" Target="/word/media/dcd4e329-ce67-47f7-bf8d-115258c45cac.png" Id="R37ca9596a5ba4d33" /></Relationships>
</file>