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897fed49a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28e269a69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53660a88d4949" /><Relationship Type="http://schemas.openxmlformats.org/officeDocument/2006/relationships/numbering" Target="/word/numbering.xml" Id="R59dd889c563a45c1" /><Relationship Type="http://schemas.openxmlformats.org/officeDocument/2006/relationships/settings" Target="/word/settings.xml" Id="Rc53b6e33a5ca4890" /><Relationship Type="http://schemas.openxmlformats.org/officeDocument/2006/relationships/image" Target="/word/media/53f43547-b274-4f63-a315-a68260449b63.png" Id="R2be28e269a694a98" /></Relationships>
</file>