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16bea214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8a47196c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e768814cc4601" /><Relationship Type="http://schemas.openxmlformats.org/officeDocument/2006/relationships/numbering" Target="/word/numbering.xml" Id="R972704a4c78948b3" /><Relationship Type="http://schemas.openxmlformats.org/officeDocument/2006/relationships/settings" Target="/word/settings.xml" Id="R32f5c122f6f14894" /><Relationship Type="http://schemas.openxmlformats.org/officeDocument/2006/relationships/image" Target="/word/media/92902155-cf89-47f6-9b92-c34dd678c850.png" Id="Rcb518a47196c46db" /></Relationships>
</file>