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85504166b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082c9e084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72bd21d944999" /><Relationship Type="http://schemas.openxmlformats.org/officeDocument/2006/relationships/numbering" Target="/word/numbering.xml" Id="Ra65f7fa4358443c3" /><Relationship Type="http://schemas.openxmlformats.org/officeDocument/2006/relationships/settings" Target="/word/settings.xml" Id="R2c460c71131b4e7c" /><Relationship Type="http://schemas.openxmlformats.org/officeDocument/2006/relationships/image" Target="/word/media/9d23659c-6f33-4207-839b-ec490bffeb16.png" Id="R9a9082c9e0844f9c" /></Relationships>
</file>