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e3f09d990e43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40266a286f42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Bujniczki,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5e9b1c324a46c0" /><Relationship Type="http://schemas.openxmlformats.org/officeDocument/2006/relationships/numbering" Target="/word/numbering.xml" Id="Rb78e588c160e4a7d" /><Relationship Type="http://schemas.openxmlformats.org/officeDocument/2006/relationships/settings" Target="/word/settings.xml" Id="Rfe9ed0e61a8c406c" /><Relationship Type="http://schemas.openxmlformats.org/officeDocument/2006/relationships/image" Target="/word/media/de623cfb-4b5c-45e8-8144-7ecd49467dfc.png" Id="Rc740266a286f4211" /></Relationships>
</file>