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42acbe2be44f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d4fd4b2baa4d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940a3319674384" /><Relationship Type="http://schemas.openxmlformats.org/officeDocument/2006/relationships/numbering" Target="/word/numbering.xml" Id="R97456bdab429453c" /><Relationship Type="http://schemas.openxmlformats.org/officeDocument/2006/relationships/settings" Target="/word/settings.xml" Id="R7951df5f64cd4754" /><Relationship Type="http://schemas.openxmlformats.org/officeDocument/2006/relationships/image" Target="/word/media/f1521856-2b82-4243-88b1-cf0cea819010.png" Id="Rf2d4fd4b2baa4dc1" /></Relationships>
</file>