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33b6ca2a1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7d520cc75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fecc664e644ca" /><Relationship Type="http://schemas.openxmlformats.org/officeDocument/2006/relationships/numbering" Target="/word/numbering.xml" Id="R1d51b83e7ca84cce" /><Relationship Type="http://schemas.openxmlformats.org/officeDocument/2006/relationships/settings" Target="/word/settings.xml" Id="R67e5ab95acf142fb" /><Relationship Type="http://schemas.openxmlformats.org/officeDocument/2006/relationships/image" Target="/word/media/f45e4b46-f547-4770-8137-664a5c3bf427.png" Id="R4f67d520cc754b35" /></Relationships>
</file>