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5f5e4a54b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a9b143ddb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51dd65a5444d5" /><Relationship Type="http://schemas.openxmlformats.org/officeDocument/2006/relationships/numbering" Target="/word/numbering.xml" Id="R32f13e55c98e4a23" /><Relationship Type="http://schemas.openxmlformats.org/officeDocument/2006/relationships/settings" Target="/word/settings.xml" Id="R2dbe87ed760b4953" /><Relationship Type="http://schemas.openxmlformats.org/officeDocument/2006/relationships/image" Target="/word/media/c85bb9c1-e8ae-47a6-82c1-3d6eeae9c76e.png" Id="R30ea9b143ddb4090" /></Relationships>
</file>