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76495fc84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78382898d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747c4203432b" /><Relationship Type="http://schemas.openxmlformats.org/officeDocument/2006/relationships/numbering" Target="/word/numbering.xml" Id="R72fa6099d8b140e4" /><Relationship Type="http://schemas.openxmlformats.org/officeDocument/2006/relationships/settings" Target="/word/settings.xml" Id="Rf18ba066895e48e1" /><Relationship Type="http://schemas.openxmlformats.org/officeDocument/2006/relationships/image" Target="/word/media/afb6da69-9c4b-4d97-9502-5db39a9b40e2.png" Id="Rf9d78382898d469e" /></Relationships>
</file>