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0455f5fcf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e871ddc70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6b2ee8369473f" /><Relationship Type="http://schemas.openxmlformats.org/officeDocument/2006/relationships/numbering" Target="/word/numbering.xml" Id="Rd42eff46b6d64490" /><Relationship Type="http://schemas.openxmlformats.org/officeDocument/2006/relationships/settings" Target="/word/settings.xml" Id="R8f15669256174af7" /><Relationship Type="http://schemas.openxmlformats.org/officeDocument/2006/relationships/image" Target="/word/media/547810c7-0419-464d-bdb8-567aeca420c3.png" Id="R8dae871ddc704d7f" /></Relationships>
</file>