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3c2dfc956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067cf6d0b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3005b07a14a11" /><Relationship Type="http://schemas.openxmlformats.org/officeDocument/2006/relationships/numbering" Target="/word/numbering.xml" Id="R5baff8fcc77f4869" /><Relationship Type="http://schemas.openxmlformats.org/officeDocument/2006/relationships/settings" Target="/word/settings.xml" Id="Rdd984576ea0949ed" /><Relationship Type="http://schemas.openxmlformats.org/officeDocument/2006/relationships/image" Target="/word/media/9e2541e5-21e9-45a7-8b5c-995222348032.png" Id="R5d6067cf6d0b4961" /></Relationships>
</file>