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1a4532d994a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08a4e794a6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5dc0fa686490f" /><Relationship Type="http://schemas.openxmlformats.org/officeDocument/2006/relationships/numbering" Target="/word/numbering.xml" Id="R833f9b8af92d4a3f" /><Relationship Type="http://schemas.openxmlformats.org/officeDocument/2006/relationships/settings" Target="/word/settings.xml" Id="R491f7594ce114784" /><Relationship Type="http://schemas.openxmlformats.org/officeDocument/2006/relationships/image" Target="/word/media/59b1c962-3456-4ea7-ac49-a8ae2cab307e.png" Id="Rfc08a4e794a645da" /></Relationships>
</file>