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fdb53012e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7811b1eba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Burbony,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3d60958fc4bf0" /><Relationship Type="http://schemas.openxmlformats.org/officeDocument/2006/relationships/numbering" Target="/word/numbering.xml" Id="R36055261748b42e2" /><Relationship Type="http://schemas.openxmlformats.org/officeDocument/2006/relationships/settings" Target="/word/settings.xml" Id="R8069d1b433904e12" /><Relationship Type="http://schemas.openxmlformats.org/officeDocument/2006/relationships/image" Target="/word/media/c7fa3bdd-54ad-4ec6-8ce5-e33a53492520.png" Id="Rca67811b1eba41a4" /></Relationships>
</file>