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284221082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2fa9bc965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2da4ad15a426b" /><Relationship Type="http://schemas.openxmlformats.org/officeDocument/2006/relationships/numbering" Target="/word/numbering.xml" Id="Rd7d63aab89c84282" /><Relationship Type="http://schemas.openxmlformats.org/officeDocument/2006/relationships/settings" Target="/word/settings.xml" Id="Rde537f4a1c0f4e8f" /><Relationship Type="http://schemas.openxmlformats.org/officeDocument/2006/relationships/image" Target="/word/media/007c1331-53c2-47e9-812a-122eb02b734c.png" Id="R8462fa9bc965491b" /></Relationships>
</file>