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4e570a851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223cf58e1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8d72bb0ac4f2b" /><Relationship Type="http://schemas.openxmlformats.org/officeDocument/2006/relationships/numbering" Target="/word/numbering.xml" Id="R27714f40dff346a7" /><Relationship Type="http://schemas.openxmlformats.org/officeDocument/2006/relationships/settings" Target="/word/settings.xml" Id="R1c39847a60f943d8" /><Relationship Type="http://schemas.openxmlformats.org/officeDocument/2006/relationships/image" Target="/word/media/9d353b03-b8d3-45a8-a385-6603ec05484d.png" Id="R584223cf58e14f0e" /></Relationships>
</file>