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ad2bd2d68944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e72f8127fc49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Bychlew,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184a4ea5f1479f" /><Relationship Type="http://schemas.openxmlformats.org/officeDocument/2006/relationships/numbering" Target="/word/numbering.xml" Id="Rb43dd80fe33f42fa" /><Relationship Type="http://schemas.openxmlformats.org/officeDocument/2006/relationships/settings" Target="/word/settings.xml" Id="Rbd92da87e5fd4562" /><Relationship Type="http://schemas.openxmlformats.org/officeDocument/2006/relationships/image" Target="/word/media/f351abce-2319-4c12-a128-5bd6c6824fae.png" Id="R0ce72f8127fc496f" /></Relationships>
</file>