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d2de70c4a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7f8bd709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Bychorz,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ceca7c56f499f" /><Relationship Type="http://schemas.openxmlformats.org/officeDocument/2006/relationships/numbering" Target="/word/numbering.xml" Id="R3a8b3044932f4814" /><Relationship Type="http://schemas.openxmlformats.org/officeDocument/2006/relationships/settings" Target="/word/settings.xml" Id="R8377cb15a7bb4d0e" /><Relationship Type="http://schemas.openxmlformats.org/officeDocument/2006/relationships/image" Target="/word/media/7052c8c7-a407-4dc6-93fb-cc788fd10842.png" Id="Rcd067f8bd70945be" /></Relationships>
</file>