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0fec70b0a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a67495c97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6e452399f48f6" /><Relationship Type="http://schemas.openxmlformats.org/officeDocument/2006/relationships/numbering" Target="/word/numbering.xml" Id="R233f4394d38d449f" /><Relationship Type="http://schemas.openxmlformats.org/officeDocument/2006/relationships/settings" Target="/word/settings.xml" Id="R128fbe75eada4314" /><Relationship Type="http://schemas.openxmlformats.org/officeDocument/2006/relationships/image" Target="/word/media/37e78992-3891-4895-b1a6-0f3702834f10.png" Id="Raf0a67495c974f2e" /></Relationships>
</file>