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ff0aa1cb7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ee6d8944b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6045a49404058" /><Relationship Type="http://schemas.openxmlformats.org/officeDocument/2006/relationships/numbering" Target="/word/numbering.xml" Id="R240b4bc6b6ff4338" /><Relationship Type="http://schemas.openxmlformats.org/officeDocument/2006/relationships/settings" Target="/word/settings.xml" Id="R7df75fe9bb0342c2" /><Relationship Type="http://schemas.openxmlformats.org/officeDocument/2006/relationships/image" Target="/word/media/a288a992-6705-416e-b6dc-45b63c7355f9.png" Id="Refaee6d8944b43b2" /></Relationships>
</file>