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60549f761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1426cedc2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ae82de10f4208" /><Relationship Type="http://schemas.openxmlformats.org/officeDocument/2006/relationships/numbering" Target="/word/numbering.xml" Id="R437da4b5c5a6414e" /><Relationship Type="http://schemas.openxmlformats.org/officeDocument/2006/relationships/settings" Target="/word/settings.xml" Id="R748e859b6a51400b" /><Relationship Type="http://schemas.openxmlformats.org/officeDocument/2006/relationships/image" Target="/word/media/ae0d10e9-76ad-4adf-92b6-8fe18adbd183.png" Id="Ra661426cedc241b3" /></Relationships>
</file>