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047a3cf98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2312b402c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e052e39d0440d" /><Relationship Type="http://schemas.openxmlformats.org/officeDocument/2006/relationships/numbering" Target="/word/numbering.xml" Id="R68657b9db9ff4a60" /><Relationship Type="http://schemas.openxmlformats.org/officeDocument/2006/relationships/settings" Target="/word/settings.xml" Id="R0364799767974c73" /><Relationship Type="http://schemas.openxmlformats.org/officeDocument/2006/relationships/image" Target="/word/media/5541e262-2e83-48b3-a540-e19eae561cd3.png" Id="R9962312b402c41ef" /></Relationships>
</file>