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d29f223d4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24e4edf96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04f4af9284085" /><Relationship Type="http://schemas.openxmlformats.org/officeDocument/2006/relationships/numbering" Target="/word/numbering.xml" Id="R7d8689cace254f82" /><Relationship Type="http://schemas.openxmlformats.org/officeDocument/2006/relationships/settings" Target="/word/settings.xml" Id="Rea99d27ad6e24aa4" /><Relationship Type="http://schemas.openxmlformats.org/officeDocument/2006/relationships/image" Target="/word/media/20e925cb-a5a5-464e-9eef-9c244c57f060.png" Id="R3d424e4edf964b25" /></Relationships>
</file>