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d8193a66a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3c4af3de8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351b4b39b417e" /><Relationship Type="http://schemas.openxmlformats.org/officeDocument/2006/relationships/numbering" Target="/word/numbering.xml" Id="Rc87d29dea47c4cf5" /><Relationship Type="http://schemas.openxmlformats.org/officeDocument/2006/relationships/settings" Target="/word/settings.xml" Id="Re41925a617bd4a6e" /><Relationship Type="http://schemas.openxmlformats.org/officeDocument/2006/relationships/image" Target="/word/media/b2f3cd83-d47e-4292-b87b-c0ade0c33e13.png" Id="R8fc3c4af3de84542" /></Relationships>
</file>